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9B1" w:rsidRDefault="00AE2B2A">
      <w:bookmarkStart w:id="0" w:name="_GoBack"/>
      <w:bookmarkEnd w:id="0"/>
    </w:p>
    <w:p w:rsidR="00691ADE" w:rsidRPr="00691ADE" w:rsidRDefault="00691ADE" w:rsidP="00691ADE">
      <w:pPr>
        <w:jc w:val="center"/>
        <w:rPr>
          <w:b/>
          <w:i/>
          <w:sz w:val="56"/>
          <w:szCs w:val="56"/>
        </w:rPr>
      </w:pPr>
      <w:r w:rsidRPr="00691ADE">
        <w:rPr>
          <w:b/>
          <w:i/>
          <w:sz w:val="56"/>
          <w:szCs w:val="56"/>
        </w:rPr>
        <w:t>Ročníkové projekty na šk. rok 2016 / 2017</w:t>
      </w:r>
    </w:p>
    <w:p w:rsidR="00691ADE" w:rsidRDefault="00691ADE" w:rsidP="00691ADE">
      <w:pPr>
        <w:rPr>
          <w:sz w:val="56"/>
          <w:szCs w:val="56"/>
        </w:rPr>
      </w:pPr>
    </w:p>
    <w:p w:rsidR="00691ADE" w:rsidRDefault="00691ADE" w:rsidP="00691ADE">
      <w:pPr>
        <w:jc w:val="center"/>
        <w:rPr>
          <w:b/>
          <w:sz w:val="56"/>
          <w:szCs w:val="56"/>
        </w:rPr>
      </w:pPr>
      <w:r w:rsidRPr="00691ADE">
        <w:rPr>
          <w:b/>
          <w:sz w:val="56"/>
          <w:szCs w:val="56"/>
        </w:rPr>
        <w:t>Propagácia regiónu Gemer v cestovnom ruchu</w:t>
      </w:r>
      <w:r>
        <w:rPr>
          <w:b/>
          <w:sz w:val="56"/>
          <w:szCs w:val="56"/>
        </w:rPr>
        <w:t>.</w:t>
      </w:r>
    </w:p>
    <w:p w:rsidR="0003780B" w:rsidRDefault="0003780B" w:rsidP="00691ADE">
      <w:pPr>
        <w:jc w:val="center"/>
        <w:rPr>
          <w:b/>
          <w:sz w:val="56"/>
          <w:szCs w:val="56"/>
        </w:rPr>
      </w:pPr>
    </w:p>
    <w:p w:rsidR="00691ADE" w:rsidRDefault="00691ADE" w:rsidP="00691ADE">
      <w:pPr>
        <w:rPr>
          <w:sz w:val="56"/>
          <w:szCs w:val="56"/>
        </w:rPr>
      </w:pPr>
      <w:r>
        <w:rPr>
          <w:sz w:val="56"/>
          <w:szCs w:val="56"/>
        </w:rPr>
        <w:t xml:space="preserve">( </w:t>
      </w:r>
      <w:proofErr w:type="spellStart"/>
      <w:r>
        <w:rPr>
          <w:sz w:val="56"/>
          <w:szCs w:val="56"/>
        </w:rPr>
        <w:t>poster</w:t>
      </w:r>
      <w:proofErr w:type="spellEnd"/>
      <w:r>
        <w:rPr>
          <w:sz w:val="56"/>
          <w:szCs w:val="56"/>
        </w:rPr>
        <w:t>, reklama v TV, ľudové pásmo, krátky film, propagačné predmety – vlastnoručne zhotovené ... )</w:t>
      </w:r>
    </w:p>
    <w:p w:rsidR="00691ADE" w:rsidRDefault="00691ADE" w:rsidP="00691ADE">
      <w:pPr>
        <w:jc w:val="center"/>
        <w:rPr>
          <w:b/>
          <w:sz w:val="56"/>
          <w:szCs w:val="56"/>
        </w:rPr>
      </w:pPr>
      <w:r w:rsidRPr="00691ADE">
        <w:rPr>
          <w:b/>
          <w:sz w:val="56"/>
          <w:szCs w:val="56"/>
        </w:rPr>
        <w:t>1.A, 1.D, Kvinta, I.OA</w:t>
      </w:r>
    </w:p>
    <w:p w:rsidR="00691ADE" w:rsidRDefault="00691ADE" w:rsidP="00691ADE">
      <w:pPr>
        <w:jc w:val="center"/>
        <w:rPr>
          <w:b/>
          <w:sz w:val="56"/>
          <w:szCs w:val="56"/>
        </w:rPr>
      </w:pPr>
    </w:p>
    <w:p w:rsidR="00691ADE" w:rsidRDefault="00691ADE" w:rsidP="00691ADE">
      <w:pPr>
        <w:jc w:val="center"/>
        <w:rPr>
          <w:b/>
          <w:sz w:val="56"/>
          <w:szCs w:val="56"/>
        </w:rPr>
      </w:pPr>
    </w:p>
    <w:p w:rsidR="00691ADE" w:rsidRDefault="00691ADE" w:rsidP="00691ADE">
      <w:pPr>
        <w:jc w:val="center"/>
        <w:rPr>
          <w:b/>
          <w:sz w:val="56"/>
          <w:szCs w:val="56"/>
        </w:rPr>
      </w:pPr>
    </w:p>
    <w:p w:rsidR="00691ADE" w:rsidRDefault="00691ADE" w:rsidP="00691ADE">
      <w:pPr>
        <w:jc w:val="center"/>
        <w:rPr>
          <w:b/>
          <w:sz w:val="56"/>
          <w:szCs w:val="56"/>
        </w:rPr>
      </w:pPr>
    </w:p>
    <w:p w:rsidR="00691ADE" w:rsidRDefault="00691ADE" w:rsidP="00691ADE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Prírodná kozmetika v našom živote.</w:t>
      </w:r>
    </w:p>
    <w:p w:rsidR="0003780B" w:rsidRDefault="0003780B" w:rsidP="00691ADE">
      <w:pPr>
        <w:jc w:val="center"/>
        <w:rPr>
          <w:b/>
          <w:sz w:val="56"/>
          <w:szCs w:val="56"/>
        </w:rPr>
      </w:pPr>
    </w:p>
    <w:p w:rsidR="00691ADE" w:rsidRDefault="00691ADE" w:rsidP="00691ADE">
      <w:pPr>
        <w:rPr>
          <w:sz w:val="56"/>
          <w:szCs w:val="56"/>
        </w:rPr>
      </w:pPr>
      <w:r>
        <w:rPr>
          <w:sz w:val="56"/>
          <w:szCs w:val="56"/>
        </w:rPr>
        <w:t xml:space="preserve"> ( vyrobiť prírodnú kozmetiku – po skupinách , </w:t>
      </w:r>
      <w:proofErr w:type="spellStart"/>
      <w:r>
        <w:rPr>
          <w:sz w:val="56"/>
          <w:szCs w:val="56"/>
        </w:rPr>
        <w:t>odprezentovať</w:t>
      </w:r>
      <w:proofErr w:type="spellEnd"/>
    </w:p>
    <w:p w:rsidR="00691ADE" w:rsidRDefault="00691ADE" w:rsidP="00691ADE">
      <w:pPr>
        <w:rPr>
          <w:sz w:val="56"/>
          <w:szCs w:val="56"/>
        </w:rPr>
      </w:pPr>
      <w:r>
        <w:rPr>
          <w:sz w:val="56"/>
          <w:szCs w:val="56"/>
        </w:rPr>
        <w:t>kolekciu kozmetiky pod vlastnou „ značkou „</w:t>
      </w:r>
      <w:r w:rsidR="0003780B">
        <w:rPr>
          <w:sz w:val="56"/>
          <w:szCs w:val="56"/>
        </w:rPr>
        <w:t xml:space="preserve"> – celá trieda )</w:t>
      </w:r>
    </w:p>
    <w:p w:rsidR="0003780B" w:rsidRDefault="0003780B" w:rsidP="0003780B">
      <w:pPr>
        <w:jc w:val="center"/>
        <w:rPr>
          <w:b/>
          <w:sz w:val="56"/>
          <w:szCs w:val="56"/>
        </w:rPr>
      </w:pPr>
      <w:r w:rsidRPr="0003780B">
        <w:rPr>
          <w:b/>
          <w:sz w:val="56"/>
          <w:szCs w:val="56"/>
        </w:rPr>
        <w:t>2.A, 2.D, Sexta</w:t>
      </w:r>
    </w:p>
    <w:p w:rsidR="0003780B" w:rsidRDefault="0003780B" w:rsidP="0003780B">
      <w:pPr>
        <w:jc w:val="center"/>
        <w:rPr>
          <w:b/>
          <w:sz w:val="56"/>
          <w:szCs w:val="56"/>
        </w:rPr>
      </w:pPr>
    </w:p>
    <w:p w:rsidR="0003780B" w:rsidRDefault="0003780B" w:rsidP="0003780B">
      <w:pPr>
        <w:jc w:val="center"/>
        <w:rPr>
          <w:b/>
          <w:sz w:val="56"/>
          <w:szCs w:val="56"/>
        </w:rPr>
      </w:pPr>
    </w:p>
    <w:p w:rsidR="0003780B" w:rsidRDefault="0003780B" w:rsidP="0003780B">
      <w:pPr>
        <w:jc w:val="center"/>
        <w:rPr>
          <w:b/>
          <w:sz w:val="56"/>
          <w:szCs w:val="56"/>
        </w:rPr>
      </w:pPr>
    </w:p>
    <w:p w:rsidR="0003780B" w:rsidRDefault="0003780B" w:rsidP="0003780B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„ Čo ma robí šťastným ? „</w:t>
      </w:r>
    </w:p>
    <w:p w:rsidR="0003780B" w:rsidRDefault="0003780B" w:rsidP="0003780B">
      <w:pPr>
        <w:jc w:val="center"/>
        <w:rPr>
          <w:b/>
          <w:sz w:val="56"/>
          <w:szCs w:val="56"/>
        </w:rPr>
      </w:pPr>
    </w:p>
    <w:p w:rsidR="0003780B" w:rsidRDefault="0003780B" w:rsidP="0003780B">
      <w:pPr>
        <w:rPr>
          <w:sz w:val="56"/>
          <w:szCs w:val="56"/>
        </w:rPr>
      </w:pPr>
      <w:r>
        <w:rPr>
          <w:sz w:val="56"/>
          <w:szCs w:val="56"/>
        </w:rPr>
        <w:t>(krátky videofilm o šťastnom dni študenta – 5min. )</w:t>
      </w:r>
    </w:p>
    <w:p w:rsidR="0003780B" w:rsidRDefault="0003780B" w:rsidP="0003780B">
      <w:pPr>
        <w:jc w:val="center"/>
        <w:rPr>
          <w:b/>
          <w:sz w:val="56"/>
          <w:szCs w:val="56"/>
        </w:rPr>
      </w:pPr>
      <w:r w:rsidRPr="0003780B">
        <w:rPr>
          <w:b/>
          <w:sz w:val="56"/>
          <w:szCs w:val="56"/>
        </w:rPr>
        <w:t>3.A, 3.D, Septima</w:t>
      </w:r>
    </w:p>
    <w:p w:rsidR="0003780B" w:rsidRDefault="0003780B" w:rsidP="0003780B">
      <w:pPr>
        <w:jc w:val="center"/>
        <w:rPr>
          <w:b/>
          <w:sz w:val="56"/>
          <w:szCs w:val="56"/>
        </w:rPr>
      </w:pPr>
    </w:p>
    <w:p w:rsidR="0003780B" w:rsidRDefault="0003780B" w:rsidP="0003780B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EKOMÓDA.</w:t>
      </w:r>
    </w:p>
    <w:p w:rsidR="0003780B" w:rsidRDefault="0003780B" w:rsidP="0003780B">
      <w:pPr>
        <w:rPr>
          <w:sz w:val="56"/>
          <w:szCs w:val="56"/>
        </w:rPr>
      </w:pPr>
      <w:r>
        <w:rPr>
          <w:sz w:val="56"/>
          <w:szCs w:val="56"/>
        </w:rPr>
        <w:t>( zhotoviť odev a doplnky z odpadového materiálu )</w:t>
      </w:r>
    </w:p>
    <w:p w:rsidR="0003780B" w:rsidRDefault="0003780B" w:rsidP="0003780B">
      <w:pPr>
        <w:jc w:val="center"/>
        <w:rPr>
          <w:b/>
          <w:sz w:val="56"/>
          <w:szCs w:val="56"/>
        </w:rPr>
      </w:pPr>
      <w:r w:rsidRPr="0003780B">
        <w:rPr>
          <w:b/>
          <w:sz w:val="56"/>
          <w:szCs w:val="56"/>
        </w:rPr>
        <w:t>II.OA, III.OA, IV.OA</w:t>
      </w:r>
    </w:p>
    <w:p w:rsidR="0003780B" w:rsidRDefault="0003780B" w:rsidP="0003780B">
      <w:pPr>
        <w:jc w:val="center"/>
        <w:rPr>
          <w:b/>
          <w:sz w:val="56"/>
          <w:szCs w:val="56"/>
        </w:rPr>
      </w:pPr>
    </w:p>
    <w:p w:rsidR="0003780B" w:rsidRDefault="0003780B" w:rsidP="0003780B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„</w:t>
      </w:r>
      <w:proofErr w:type="spellStart"/>
      <w:r>
        <w:rPr>
          <w:b/>
          <w:sz w:val="56"/>
          <w:szCs w:val="56"/>
        </w:rPr>
        <w:t>Fantasy</w:t>
      </w:r>
      <w:proofErr w:type="spellEnd"/>
      <w:r>
        <w:rPr>
          <w:b/>
          <w:sz w:val="56"/>
          <w:szCs w:val="56"/>
        </w:rPr>
        <w:t>“</w:t>
      </w:r>
    </w:p>
    <w:p w:rsidR="0003780B" w:rsidRDefault="0003780B" w:rsidP="0003780B">
      <w:pPr>
        <w:rPr>
          <w:b/>
          <w:sz w:val="56"/>
          <w:szCs w:val="56"/>
        </w:rPr>
      </w:pPr>
      <w:r>
        <w:rPr>
          <w:sz w:val="56"/>
          <w:szCs w:val="56"/>
        </w:rPr>
        <w:t xml:space="preserve">( filmové spracovanie rozprávky ) – </w:t>
      </w:r>
      <w:r w:rsidRPr="0003780B">
        <w:rPr>
          <w:b/>
          <w:sz w:val="56"/>
          <w:szCs w:val="56"/>
        </w:rPr>
        <w:t>1.B</w:t>
      </w:r>
    </w:p>
    <w:p w:rsidR="00524183" w:rsidRDefault="00524183" w:rsidP="0003780B">
      <w:pPr>
        <w:rPr>
          <w:b/>
          <w:sz w:val="56"/>
          <w:szCs w:val="56"/>
        </w:rPr>
      </w:pPr>
    </w:p>
    <w:p w:rsidR="0003780B" w:rsidRDefault="0003780B" w:rsidP="0003780B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Historická udalosť očami študenta</w:t>
      </w:r>
    </w:p>
    <w:p w:rsidR="0003780B" w:rsidRDefault="0003780B" w:rsidP="0003780B">
      <w:pPr>
        <w:rPr>
          <w:b/>
          <w:sz w:val="56"/>
          <w:szCs w:val="56"/>
        </w:rPr>
      </w:pPr>
      <w:r>
        <w:rPr>
          <w:sz w:val="56"/>
          <w:szCs w:val="56"/>
        </w:rPr>
        <w:t xml:space="preserve">( filmové alebo divadelné spracovanie ) – </w:t>
      </w:r>
      <w:r w:rsidRPr="0003780B">
        <w:rPr>
          <w:b/>
          <w:sz w:val="56"/>
          <w:szCs w:val="56"/>
        </w:rPr>
        <w:t>2.B</w:t>
      </w:r>
    </w:p>
    <w:p w:rsidR="00524183" w:rsidRDefault="00524183" w:rsidP="0003780B">
      <w:pPr>
        <w:rPr>
          <w:b/>
          <w:sz w:val="56"/>
          <w:szCs w:val="56"/>
        </w:rPr>
      </w:pPr>
    </w:p>
    <w:p w:rsidR="00524183" w:rsidRDefault="00524183" w:rsidP="00524183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Moderné spracovanie klasického </w:t>
      </w:r>
      <w:proofErr w:type="spellStart"/>
      <w:r>
        <w:rPr>
          <w:b/>
          <w:sz w:val="56"/>
          <w:szCs w:val="56"/>
        </w:rPr>
        <w:t>lit</w:t>
      </w:r>
      <w:proofErr w:type="spellEnd"/>
      <w:r>
        <w:rPr>
          <w:b/>
          <w:sz w:val="56"/>
          <w:szCs w:val="56"/>
        </w:rPr>
        <w:t>. diela</w:t>
      </w:r>
    </w:p>
    <w:p w:rsidR="00524183" w:rsidRDefault="00524183" w:rsidP="00524183">
      <w:pPr>
        <w:rPr>
          <w:b/>
          <w:sz w:val="56"/>
          <w:szCs w:val="56"/>
        </w:rPr>
      </w:pPr>
      <w:r>
        <w:rPr>
          <w:sz w:val="56"/>
          <w:szCs w:val="56"/>
        </w:rPr>
        <w:t xml:space="preserve">( filmové alebo divadelné spracovanie diela ) – </w:t>
      </w:r>
      <w:r w:rsidRPr="00524183">
        <w:rPr>
          <w:b/>
          <w:sz w:val="56"/>
          <w:szCs w:val="56"/>
        </w:rPr>
        <w:t>3.B</w:t>
      </w:r>
    </w:p>
    <w:p w:rsidR="00524183" w:rsidRDefault="00524183" w:rsidP="00524183">
      <w:pPr>
        <w:rPr>
          <w:b/>
          <w:sz w:val="56"/>
          <w:szCs w:val="56"/>
        </w:rPr>
      </w:pPr>
    </w:p>
    <w:p w:rsidR="00524183" w:rsidRPr="00524183" w:rsidRDefault="00524183" w:rsidP="00524183">
      <w:pPr>
        <w:rPr>
          <w:b/>
          <w:sz w:val="56"/>
          <w:szCs w:val="56"/>
        </w:rPr>
      </w:pPr>
    </w:p>
    <w:p w:rsidR="00524183" w:rsidRPr="00524183" w:rsidRDefault="00524183" w:rsidP="00524183">
      <w:pPr>
        <w:rPr>
          <w:sz w:val="56"/>
          <w:szCs w:val="56"/>
        </w:rPr>
      </w:pPr>
    </w:p>
    <w:p w:rsidR="0003780B" w:rsidRPr="0003780B" w:rsidRDefault="0003780B" w:rsidP="0003780B">
      <w:pPr>
        <w:rPr>
          <w:sz w:val="56"/>
          <w:szCs w:val="56"/>
        </w:rPr>
      </w:pPr>
    </w:p>
    <w:sectPr w:rsidR="0003780B" w:rsidRPr="0003780B" w:rsidSect="00691A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ADE"/>
    <w:rsid w:val="0003780B"/>
    <w:rsid w:val="00524183"/>
    <w:rsid w:val="00691ADE"/>
    <w:rsid w:val="00973B5D"/>
    <w:rsid w:val="00AA20F1"/>
    <w:rsid w:val="00AE2B2A"/>
    <w:rsid w:val="00C4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 Kostkova</dc:creator>
  <cp:lastModifiedBy>NTB-13</cp:lastModifiedBy>
  <cp:revision>2</cp:revision>
  <dcterms:created xsi:type="dcterms:W3CDTF">2017-04-18T09:53:00Z</dcterms:created>
  <dcterms:modified xsi:type="dcterms:W3CDTF">2017-04-18T09:53:00Z</dcterms:modified>
</cp:coreProperties>
</file>