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E5" w:rsidRDefault="002975E5" w:rsidP="006D5EF4">
      <w:pPr>
        <w:spacing w:after="0" w:line="360" w:lineRule="auto"/>
        <w:jc w:val="both"/>
      </w:pPr>
    </w:p>
    <w:p w:rsidR="00BC75EA" w:rsidRDefault="00BC75EA" w:rsidP="006D5EF4">
      <w:pPr>
        <w:spacing w:after="0" w:line="360" w:lineRule="auto"/>
        <w:jc w:val="both"/>
        <w:rPr>
          <w:b/>
          <w:sz w:val="28"/>
          <w:szCs w:val="28"/>
        </w:rPr>
      </w:pPr>
      <w:r w:rsidRPr="00BC75EA">
        <w:rPr>
          <w:b/>
          <w:sz w:val="28"/>
          <w:szCs w:val="28"/>
        </w:rPr>
        <w:t>Popis podujatia</w:t>
      </w:r>
      <w:r>
        <w:rPr>
          <w:b/>
          <w:sz w:val="28"/>
          <w:szCs w:val="28"/>
        </w:rPr>
        <w:t xml:space="preserve"> </w:t>
      </w:r>
      <w:r w:rsidRPr="00BC75EA">
        <w:rPr>
          <w:b/>
          <w:sz w:val="28"/>
          <w:szCs w:val="28"/>
        </w:rPr>
        <w:t>k Medzin</w:t>
      </w:r>
      <w:r>
        <w:rPr>
          <w:b/>
          <w:sz w:val="28"/>
          <w:szCs w:val="28"/>
        </w:rPr>
        <w:t>á</w:t>
      </w:r>
      <w:r w:rsidRPr="00BC75EA">
        <w:rPr>
          <w:b/>
          <w:sz w:val="28"/>
          <w:szCs w:val="28"/>
        </w:rPr>
        <w:t>rodn</w:t>
      </w:r>
      <w:r>
        <w:rPr>
          <w:b/>
          <w:sz w:val="28"/>
          <w:szCs w:val="28"/>
        </w:rPr>
        <w:t>é</w:t>
      </w:r>
      <w:r w:rsidRPr="00BC75EA">
        <w:rPr>
          <w:b/>
          <w:sz w:val="28"/>
          <w:szCs w:val="28"/>
        </w:rPr>
        <w:t>mu d</w:t>
      </w:r>
      <w:r>
        <w:rPr>
          <w:b/>
          <w:sz w:val="28"/>
          <w:szCs w:val="28"/>
        </w:rPr>
        <w:t>ň</w:t>
      </w:r>
      <w:r w:rsidRPr="00BC75EA">
        <w:rPr>
          <w:b/>
          <w:sz w:val="28"/>
          <w:szCs w:val="28"/>
        </w:rPr>
        <w:t xml:space="preserve">u </w:t>
      </w:r>
      <w:r>
        <w:rPr>
          <w:b/>
          <w:sz w:val="28"/>
          <w:szCs w:val="28"/>
        </w:rPr>
        <w:t>š</w:t>
      </w:r>
      <w:r w:rsidRPr="00BC75EA">
        <w:rPr>
          <w:b/>
          <w:sz w:val="28"/>
          <w:szCs w:val="28"/>
        </w:rPr>
        <w:t>kols</w:t>
      </w:r>
      <w:r>
        <w:rPr>
          <w:b/>
          <w:sz w:val="28"/>
          <w:szCs w:val="28"/>
        </w:rPr>
        <w:t>ký</w:t>
      </w:r>
      <w:r w:rsidRPr="00BC75EA">
        <w:rPr>
          <w:b/>
          <w:sz w:val="28"/>
          <w:szCs w:val="28"/>
        </w:rPr>
        <w:t>ch kni</w:t>
      </w:r>
      <w:r>
        <w:rPr>
          <w:b/>
          <w:sz w:val="28"/>
          <w:szCs w:val="28"/>
        </w:rPr>
        <w:t>ž</w:t>
      </w:r>
      <w:r w:rsidRPr="00BC75E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í</w:t>
      </w:r>
      <w:r w:rsidRPr="00BC75EA">
        <w:rPr>
          <w:b/>
          <w:sz w:val="28"/>
          <w:szCs w:val="28"/>
        </w:rPr>
        <w:t xml:space="preserve">c </w:t>
      </w:r>
      <w:r>
        <w:rPr>
          <w:b/>
          <w:sz w:val="28"/>
          <w:szCs w:val="28"/>
        </w:rPr>
        <w:t>dň</w:t>
      </w:r>
      <w:r w:rsidRPr="00BC75EA">
        <w:rPr>
          <w:b/>
          <w:sz w:val="28"/>
          <w:szCs w:val="28"/>
        </w:rPr>
        <w:t>a 23. okt</w:t>
      </w:r>
      <w:r>
        <w:rPr>
          <w:b/>
          <w:sz w:val="28"/>
          <w:szCs w:val="28"/>
        </w:rPr>
        <w:t>ó</w:t>
      </w:r>
      <w:r w:rsidRPr="00BC75EA">
        <w:rPr>
          <w:b/>
          <w:sz w:val="28"/>
          <w:szCs w:val="28"/>
        </w:rPr>
        <w:t>bra 2017 na t</w:t>
      </w:r>
      <w:r>
        <w:rPr>
          <w:b/>
          <w:sz w:val="28"/>
          <w:szCs w:val="28"/>
        </w:rPr>
        <w:t>é</w:t>
      </w:r>
      <w:r w:rsidRPr="00BC75EA">
        <w:rPr>
          <w:b/>
          <w:sz w:val="28"/>
          <w:szCs w:val="28"/>
        </w:rPr>
        <w:t>mu "De</w:t>
      </w:r>
      <w:r>
        <w:rPr>
          <w:b/>
          <w:sz w:val="28"/>
          <w:szCs w:val="28"/>
        </w:rPr>
        <w:t>ň</w:t>
      </w:r>
      <w:r w:rsidRPr="00BC75EA">
        <w:rPr>
          <w:b/>
          <w:sz w:val="28"/>
          <w:szCs w:val="28"/>
        </w:rPr>
        <w:t xml:space="preserve"> Milana Rastislava </w:t>
      </w:r>
      <w:r>
        <w:rPr>
          <w:b/>
          <w:sz w:val="28"/>
          <w:szCs w:val="28"/>
        </w:rPr>
        <w:t>Š</w:t>
      </w:r>
      <w:r w:rsidRPr="00BC75EA">
        <w:rPr>
          <w:b/>
          <w:sz w:val="28"/>
          <w:szCs w:val="28"/>
        </w:rPr>
        <w:t>tef</w:t>
      </w:r>
      <w:r>
        <w:rPr>
          <w:b/>
          <w:sz w:val="28"/>
          <w:szCs w:val="28"/>
        </w:rPr>
        <w:t>á</w:t>
      </w:r>
      <w:r w:rsidRPr="00BC75EA">
        <w:rPr>
          <w:b/>
          <w:sz w:val="28"/>
          <w:szCs w:val="28"/>
        </w:rPr>
        <w:t xml:space="preserve">nika - zapojenie </w:t>
      </w:r>
      <w:r>
        <w:rPr>
          <w:b/>
          <w:sz w:val="28"/>
          <w:szCs w:val="28"/>
        </w:rPr>
        <w:t>ž</w:t>
      </w:r>
      <w:r w:rsidRPr="00BC75EA">
        <w:rPr>
          <w:b/>
          <w:sz w:val="28"/>
          <w:szCs w:val="28"/>
        </w:rPr>
        <w:t>iakov, u</w:t>
      </w:r>
      <w:r>
        <w:rPr>
          <w:b/>
          <w:sz w:val="28"/>
          <w:szCs w:val="28"/>
        </w:rPr>
        <w:t>č</w:t>
      </w:r>
      <w:r w:rsidRPr="00BC75EA">
        <w:rPr>
          <w:b/>
          <w:sz w:val="28"/>
          <w:szCs w:val="28"/>
        </w:rPr>
        <w:t>ite</w:t>
      </w:r>
      <w:r>
        <w:rPr>
          <w:b/>
          <w:sz w:val="28"/>
          <w:szCs w:val="28"/>
        </w:rPr>
        <w:t>ľ</w:t>
      </w:r>
      <w:r w:rsidRPr="00BC75EA">
        <w:rPr>
          <w:b/>
          <w:sz w:val="28"/>
          <w:szCs w:val="28"/>
        </w:rPr>
        <w:t>ov, rodi</w:t>
      </w:r>
      <w:r>
        <w:rPr>
          <w:b/>
          <w:sz w:val="28"/>
          <w:szCs w:val="28"/>
        </w:rPr>
        <w:t>č</w:t>
      </w:r>
      <w:r w:rsidRPr="00BC75EA">
        <w:rPr>
          <w:b/>
          <w:sz w:val="28"/>
          <w:szCs w:val="28"/>
        </w:rPr>
        <w:t>ov a komunity".</w:t>
      </w:r>
    </w:p>
    <w:p w:rsidR="006D5EF4" w:rsidRPr="00BC75EA" w:rsidRDefault="006D5EF4" w:rsidP="006D5EF4">
      <w:pPr>
        <w:spacing w:after="0" w:line="360" w:lineRule="auto"/>
        <w:jc w:val="both"/>
        <w:rPr>
          <w:b/>
          <w:sz w:val="28"/>
          <w:szCs w:val="28"/>
        </w:rPr>
      </w:pPr>
    </w:p>
    <w:p w:rsidR="00BC75EA" w:rsidRDefault="00BC75EA" w:rsidP="006D5EF4">
      <w:pPr>
        <w:spacing w:after="0" w:line="360" w:lineRule="auto"/>
      </w:pPr>
      <w:r w:rsidRPr="00D863E0">
        <w:rPr>
          <w:b/>
        </w:rPr>
        <w:t>Meno organizátora súťaže:</w:t>
      </w:r>
      <w:r>
        <w:t xml:space="preserve"> PaedDr. Eva </w:t>
      </w:r>
      <w:proofErr w:type="spellStart"/>
      <w:r>
        <w:t>Szanyiová</w:t>
      </w:r>
      <w:proofErr w:type="spellEnd"/>
      <w:r w:rsidR="00806084">
        <w:t xml:space="preserve">, Mgr. Lýdia Kalinová a Ing. Tatiana </w:t>
      </w:r>
      <w:proofErr w:type="spellStart"/>
      <w:r w:rsidR="00806084">
        <w:t>Chocholová</w:t>
      </w:r>
      <w:proofErr w:type="spellEnd"/>
      <w:r>
        <w:br/>
      </w:r>
      <w:r w:rsidRPr="00D863E0">
        <w:rPr>
          <w:b/>
        </w:rPr>
        <w:t>Celkový počet účastníkov podujatia:</w:t>
      </w:r>
      <w:r>
        <w:t xml:space="preserve"> 58 žiakov</w:t>
      </w:r>
    </w:p>
    <w:p w:rsidR="00BC75EA" w:rsidRDefault="00BC75EA" w:rsidP="006D5EF4">
      <w:pPr>
        <w:spacing w:after="0" w:line="360" w:lineRule="auto"/>
      </w:pPr>
    </w:p>
    <w:p w:rsidR="00DE32BB" w:rsidRPr="006D5EF4" w:rsidRDefault="00DE32BB" w:rsidP="006D5EF4">
      <w:pPr>
        <w:spacing w:after="0" w:line="360" w:lineRule="auto"/>
        <w:ind w:firstLine="708"/>
        <w:jc w:val="both"/>
      </w:pPr>
      <w:r w:rsidRPr="006D5EF4">
        <w:t>Dňa 23.10.2017 učitelia slovenského a anglického jazyka na našej škole zorganizovali súťaž vyhlásenú Slovenskou pedagogickou knižnicou pod názvom „Najzaujímavejšie podujatie školskej knižnice“.   Súťaže sa zúčastnili žiaci dvoch tried</w:t>
      </w:r>
      <w:r w:rsidR="00806084">
        <w:t xml:space="preserve"> 2.B a 3.B</w:t>
      </w:r>
      <w:r w:rsidRPr="006D5EF4">
        <w:t xml:space="preserve">, ktorí súťažili v 4 až 5 členných skupinách. </w:t>
      </w:r>
    </w:p>
    <w:p w:rsidR="00DE32BB" w:rsidRDefault="00DE32BB" w:rsidP="00806084">
      <w:pPr>
        <w:spacing w:after="0" w:line="360" w:lineRule="auto"/>
        <w:ind w:firstLine="708"/>
        <w:jc w:val="both"/>
      </w:pPr>
      <w:r w:rsidRPr="006D5EF4">
        <w:t xml:space="preserve">Celá súťaž bola zameraná na rozvoj čitateľskej gramotnosti a zručností spojených s čítaním s porozumením. </w:t>
      </w:r>
      <w:r w:rsidR="00E63F68">
        <w:t xml:space="preserve">Učitelia sa snažili prevažne </w:t>
      </w:r>
      <w:r w:rsidRPr="006D5EF4">
        <w:t xml:space="preserve">motivovať  žiakov k čítaniu a na základe toho vytvorili štyri inovatívne súťažné disciplíny. V Každej jednej z nich žiaci spoznávali diela svetovej i slovenskej literatúry zábavnou formou. Všetky aktivity smerovali k spoznaniu </w:t>
      </w:r>
      <w:proofErr w:type="spellStart"/>
      <w:r w:rsidRPr="006D5EF4">
        <w:t>M.R.Štefánika</w:t>
      </w:r>
      <w:proofErr w:type="spellEnd"/>
      <w:r w:rsidRPr="006D5EF4">
        <w:t xml:space="preserve">, jeho práce a prínosu pre našu krajinu. </w:t>
      </w:r>
    </w:p>
    <w:p w:rsidR="00D863E0" w:rsidRPr="00D863E0" w:rsidRDefault="00D863E0" w:rsidP="006D5EF4">
      <w:pPr>
        <w:spacing w:after="0" w:line="360" w:lineRule="auto"/>
        <w:jc w:val="both"/>
        <w:rPr>
          <w:b/>
        </w:rPr>
      </w:pPr>
      <w:r w:rsidRPr="00D863E0">
        <w:rPr>
          <w:b/>
        </w:rPr>
        <w:t>Popis prvého stanovišťa: Lov na kníh</w:t>
      </w:r>
    </w:p>
    <w:p w:rsidR="004517D6" w:rsidRDefault="00D863E0" w:rsidP="006D5EF4">
      <w:pPr>
        <w:spacing w:after="0" w:line="360" w:lineRule="auto"/>
        <w:jc w:val="both"/>
      </w:pPr>
      <w:r>
        <w:t xml:space="preserve">V rámci tohto stanovišťa bolo cieľom naučiť žiakov orientovať </w:t>
      </w:r>
      <w:r w:rsidR="00E63F68">
        <w:t xml:space="preserve">sa </w:t>
      </w:r>
      <w:r>
        <w:t xml:space="preserve">v knihách. Vyhľadávať informácie v knihách a dokázať vyhľadať knihy v samotnej knižnici. Žiaci mali k dispozícii 12 indícii, k 12 rôznym knihám, všade mali indície na konkrétnych stranách v knihách ku ktorým sa dopracovali. Niekde sme sa zamerali na hru so slovíčkami a z toho sme vytvorili indície, alebo sme našli napríklad meno alebo názov mesta a na základe priloženej informácie si museli vyhľadať údaje o knihách. </w:t>
      </w:r>
    </w:p>
    <w:p w:rsidR="004517D6" w:rsidRPr="00B50B05" w:rsidRDefault="004517D6" w:rsidP="006D5EF4">
      <w:pPr>
        <w:spacing w:after="0" w:line="360" w:lineRule="auto"/>
        <w:jc w:val="both"/>
        <w:rPr>
          <w:b/>
        </w:rPr>
      </w:pPr>
      <w:r w:rsidRPr="00B50B05">
        <w:rPr>
          <w:b/>
        </w:rPr>
        <w:t>Popis druhého stanovišťa: Knižná šifra</w:t>
      </w:r>
    </w:p>
    <w:p w:rsidR="00B50B05" w:rsidRDefault="00277778" w:rsidP="006D5EF4">
      <w:pPr>
        <w:spacing w:after="0" w:line="360" w:lineRule="auto"/>
        <w:jc w:val="both"/>
      </w:pPr>
      <w:r>
        <w:t xml:space="preserve">K dispozícii mali ručne maľovaný </w:t>
      </w:r>
      <w:proofErr w:type="spellStart"/>
      <w:r>
        <w:t>poster</w:t>
      </w:r>
      <w:proofErr w:type="spellEnd"/>
      <w:r>
        <w:t xml:space="preserve"> a </w:t>
      </w:r>
      <w:proofErr w:type="spellStart"/>
      <w:r>
        <w:t>odpoveďový</w:t>
      </w:r>
      <w:proofErr w:type="spellEnd"/>
      <w:r>
        <w:t xml:space="preserve"> hárok, kde mali napísať všetky diela, ktoré našli na obrázkoch. K dispozícii mali aj počítač s internetovým pripojením, ale mohli používať aj svoje mobily na vyhľadávanie informácií. Žiaci preukázali ohromnú snaživosť a záujem. Boli veľmi aktívni a naozaj si užívali túto aktivitu. Nechýbala aj zdravá súťaživosť. </w:t>
      </w:r>
    </w:p>
    <w:p w:rsidR="00B50B05" w:rsidRPr="00B50B05" w:rsidRDefault="004517D6" w:rsidP="006D5EF4">
      <w:pPr>
        <w:spacing w:after="0" w:line="360" w:lineRule="auto"/>
        <w:jc w:val="both"/>
        <w:rPr>
          <w:b/>
        </w:rPr>
      </w:pPr>
      <w:r>
        <w:t xml:space="preserve"> </w:t>
      </w:r>
      <w:r w:rsidR="00B50B05" w:rsidRPr="00B50B05">
        <w:rPr>
          <w:b/>
        </w:rPr>
        <w:t xml:space="preserve">Popis </w:t>
      </w:r>
      <w:r w:rsidR="00B50B05">
        <w:rPr>
          <w:b/>
        </w:rPr>
        <w:t>tretieho</w:t>
      </w:r>
      <w:r w:rsidR="00B50B05" w:rsidRPr="00B50B05">
        <w:rPr>
          <w:b/>
        </w:rPr>
        <w:t xml:space="preserve"> stanovišťa: </w:t>
      </w:r>
      <w:proofErr w:type="spellStart"/>
      <w:r w:rsidR="00B50B05">
        <w:rPr>
          <w:b/>
        </w:rPr>
        <w:t>Puzzle</w:t>
      </w:r>
      <w:proofErr w:type="spellEnd"/>
    </w:p>
    <w:p w:rsidR="002E0646" w:rsidRDefault="00CB494B" w:rsidP="006D5EF4">
      <w:pPr>
        <w:spacing w:after="0" w:line="360" w:lineRule="auto"/>
        <w:jc w:val="both"/>
      </w:pPr>
      <w:r>
        <w:t xml:space="preserve">Úlohou žiakov na tomto stanovišti bolo poskladať </w:t>
      </w:r>
      <w:proofErr w:type="spellStart"/>
      <w:r>
        <w:t>puzzle</w:t>
      </w:r>
      <w:proofErr w:type="spellEnd"/>
      <w:r>
        <w:t xml:space="preserve">. </w:t>
      </w:r>
      <w:proofErr w:type="spellStart"/>
      <w:r>
        <w:t>Puzzle</w:t>
      </w:r>
      <w:proofErr w:type="spellEnd"/>
      <w:r>
        <w:t xml:space="preserve"> obsahovalo fotku </w:t>
      </w:r>
      <w:proofErr w:type="spellStart"/>
      <w:r>
        <w:t>M.R.Štefánika</w:t>
      </w:r>
      <w:proofErr w:type="spellEnd"/>
      <w:r>
        <w:t xml:space="preserve"> a jeho krátky životopis. Žiaci mali za úlohu </w:t>
      </w:r>
      <w:proofErr w:type="spellStart"/>
      <w:r>
        <w:t>puzzle</w:t>
      </w:r>
      <w:proofErr w:type="spellEnd"/>
      <w:r>
        <w:t xml:space="preserve"> poskladať a následne vypracovať úlohy, ktoré boli pripravené k tomuto textu. Ani na tomto stanovišti súťaživosť nechýbala. Jedna z tých </w:t>
      </w:r>
      <w:r w:rsidR="002C4BD0">
        <w:t xml:space="preserve">aktivít bola takisto </w:t>
      </w:r>
      <w:proofErr w:type="spellStart"/>
      <w:r w:rsidR="002C4BD0">
        <w:t>puzzle</w:t>
      </w:r>
      <w:proofErr w:type="spellEnd"/>
      <w:r w:rsidR="002C4BD0">
        <w:t xml:space="preserve"> a následne vypracovanie odpovedí k úryvku. </w:t>
      </w:r>
      <w:r>
        <w:t xml:space="preserve">Ale v tomto prípade sa týkala poskladania </w:t>
      </w:r>
      <w:r w:rsidR="002C4BD0">
        <w:lastRenderedPageBreak/>
        <w:t xml:space="preserve">anglického </w:t>
      </w:r>
      <w:r>
        <w:t xml:space="preserve">úryvku z knihy </w:t>
      </w:r>
      <w:proofErr w:type="spellStart"/>
      <w:r>
        <w:t>Farenheit</w:t>
      </w:r>
      <w:proofErr w:type="spellEnd"/>
      <w:r>
        <w:t xml:space="preserve"> 451 od </w:t>
      </w:r>
      <w:proofErr w:type="spellStart"/>
      <w:r>
        <w:t>Raya</w:t>
      </w:r>
      <w:proofErr w:type="spellEnd"/>
      <w:r>
        <w:t xml:space="preserve"> </w:t>
      </w:r>
      <w:proofErr w:type="spellStart"/>
      <w:r>
        <w:t>Bradburyho</w:t>
      </w:r>
      <w:proofErr w:type="spellEnd"/>
      <w:r>
        <w:t xml:space="preserve">. Keďže sme sa snažili </w:t>
      </w:r>
      <w:r w:rsidR="002C4BD0">
        <w:t xml:space="preserve">venovať téme knihy a knižnice, tak sme sa rozhodli pre výber tejto knihy. Úryvok žiakov tak zaujal, že </w:t>
      </w:r>
      <w:r w:rsidR="00E63F68">
        <w:t xml:space="preserve">sa </w:t>
      </w:r>
      <w:r w:rsidR="002C4BD0">
        <w:t xml:space="preserve">dokonca našli študenti, ktorý si prišli </w:t>
      </w:r>
      <w:r w:rsidR="00E63F68">
        <w:t xml:space="preserve">túto </w:t>
      </w:r>
      <w:r w:rsidR="002C4BD0">
        <w:t xml:space="preserve">požičať knihu. </w:t>
      </w:r>
      <w:r>
        <w:t xml:space="preserve"> </w:t>
      </w:r>
    </w:p>
    <w:p w:rsidR="002C4BD0" w:rsidRDefault="002C4BD0" w:rsidP="006D5EF4">
      <w:pPr>
        <w:spacing w:after="0" w:line="360" w:lineRule="auto"/>
        <w:jc w:val="both"/>
        <w:rPr>
          <w:b/>
        </w:rPr>
      </w:pPr>
      <w:r w:rsidRPr="00B50B05">
        <w:rPr>
          <w:b/>
        </w:rPr>
        <w:t xml:space="preserve">Popis </w:t>
      </w:r>
      <w:r>
        <w:rPr>
          <w:b/>
        </w:rPr>
        <w:t>štvrtého</w:t>
      </w:r>
      <w:r w:rsidRPr="00B50B05">
        <w:rPr>
          <w:b/>
        </w:rPr>
        <w:t xml:space="preserve"> stanovišťa: </w:t>
      </w:r>
      <w:r>
        <w:rPr>
          <w:b/>
        </w:rPr>
        <w:t>Čajovňa</w:t>
      </w:r>
    </w:p>
    <w:p w:rsidR="00617575" w:rsidRDefault="002C4BD0" w:rsidP="006D5EF4">
      <w:pPr>
        <w:spacing w:after="0" w:line="360" w:lineRule="auto"/>
        <w:jc w:val="both"/>
      </w:pPr>
      <w:r w:rsidRPr="002C4BD0">
        <w:t>Toto stanovište</w:t>
      </w:r>
      <w:r>
        <w:t xml:space="preserve"> bolo čisto anglické stanovište, potrebovali sme vytvoriť jedno stanovište, ktoré by nebolo</w:t>
      </w:r>
      <w:r w:rsidR="00E63F68">
        <w:t xml:space="preserve"> súťažným stanovišťom a takisto</w:t>
      </w:r>
      <w:r>
        <w:t xml:space="preserve"> miesto, kde mohli študenti prísť, ak ostatné stanovištia boli obsadené, tak sme si vybrali stanovište s názvom „Čajovňa“. Na tomto stanovišti sme žiakom ponúkali čaje a sušienky a venovali sa knihe „ To </w:t>
      </w:r>
      <w:proofErr w:type="spellStart"/>
      <w:r>
        <w:t>kill</w:t>
      </w:r>
      <w:proofErr w:type="spellEnd"/>
      <w:r>
        <w:t xml:space="preserve"> a </w:t>
      </w:r>
      <w:proofErr w:type="spellStart"/>
      <w:r>
        <w:t>mockingbird</w:t>
      </w:r>
      <w:proofErr w:type="spellEnd"/>
      <w:r>
        <w:t xml:space="preserve">“ od </w:t>
      </w:r>
      <w:proofErr w:type="spellStart"/>
      <w:r>
        <w:t>Harper</w:t>
      </w:r>
      <w:proofErr w:type="spellEnd"/>
      <w:r>
        <w:t xml:space="preserve"> </w:t>
      </w:r>
      <w:proofErr w:type="spellStart"/>
      <w:r>
        <w:t>Lee</w:t>
      </w:r>
      <w:proofErr w:type="spellEnd"/>
      <w:r>
        <w:t xml:space="preserve">. Vybrali sme si úryvok z knihy a porovnali sme ho s úryvkom z filmu. Následne študenti pracovali v dvojiciach a vytvárali </w:t>
      </w:r>
      <w:proofErr w:type="spellStart"/>
      <w:r>
        <w:t>postery</w:t>
      </w:r>
      <w:proofErr w:type="spellEnd"/>
      <w:r>
        <w:t xml:space="preserve">. Prvá skupina mala vytvoriť </w:t>
      </w:r>
      <w:proofErr w:type="spellStart"/>
      <w:r>
        <w:t>poster</w:t>
      </w:r>
      <w:proofErr w:type="spellEnd"/>
      <w:r>
        <w:t xml:space="preserve"> s anotáciou, druhá skupina vytvorila </w:t>
      </w:r>
      <w:proofErr w:type="spellStart"/>
      <w:r>
        <w:t>poster</w:t>
      </w:r>
      <w:proofErr w:type="spellEnd"/>
      <w:r>
        <w:t xml:space="preserve"> s postavami z úryvku. Tretia skupina bola kultúrnym spojencom, žiaci našli prepojenie medzi ich vlastnou kultúrou a kultúrou hlavnej hrdinky. Štvrtá skupina sa venovala zaujímavej slovnej zásobe a piata sk</w:t>
      </w:r>
      <w:r w:rsidR="00617575">
        <w:t>upina zase najzaujímavejším odse</w:t>
      </w:r>
      <w:r>
        <w:t xml:space="preserve">kom a citátom. </w:t>
      </w:r>
      <w:r w:rsidR="00617575">
        <w:t>Šiesta skupina hľadala spojenie úryvku s reálnym svetom. Žiaci si oddýchli pri tejto aktivite, občerstvili sa, ale zoznámili sa aj s novou kn</w:t>
      </w:r>
      <w:r w:rsidR="00DE32BB">
        <w:t>i</w:t>
      </w:r>
      <w:r w:rsidR="00617575">
        <w:t>hou, ktorá je perlou našej knižnice.</w:t>
      </w:r>
    </w:p>
    <w:p w:rsidR="002E0646" w:rsidRDefault="002E0646" w:rsidP="006D5EF4">
      <w:pPr>
        <w:spacing w:after="0" w:line="360" w:lineRule="auto"/>
        <w:jc w:val="both"/>
      </w:pPr>
      <w:bookmarkStart w:id="0" w:name="_GoBack"/>
      <w:bookmarkEnd w:id="0"/>
    </w:p>
    <w:p w:rsidR="00D863E0" w:rsidRPr="00BC75EA" w:rsidRDefault="00D863E0" w:rsidP="002E0646">
      <w:pPr>
        <w:spacing w:after="0" w:line="360" w:lineRule="auto"/>
        <w:ind w:left="5664" w:firstLine="708"/>
        <w:jc w:val="both"/>
      </w:pPr>
    </w:p>
    <w:sectPr w:rsidR="00D863E0" w:rsidRPr="00BC75EA" w:rsidSect="00A720B8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2B" w:rsidRDefault="00A3032B" w:rsidP="00A720B8">
      <w:pPr>
        <w:spacing w:after="0" w:line="240" w:lineRule="auto"/>
      </w:pPr>
      <w:r>
        <w:separator/>
      </w:r>
    </w:p>
  </w:endnote>
  <w:endnote w:type="continuationSeparator" w:id="0">
    <w:p w:rsidR="00A3032B" w:rsidRDefault="00A3032B" w:rsidP="00A7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2B" w:rsidRDefault="00A3032B" w:rsidP="00A720B8">
      <w:pPr>
        <w:spacing w:after="0" w:line="240" w:lineRule="auto"/>
      </w:pPr>
      <w:r>
        <w:separator/>
      </w:r>
    </w:p>
  </w:footnote>
  <w:footnote w:type="continuationSeparator" w:id="0">
    <w:p w:rsidR="00A3032B" w:rsidRDefault="00A3032B" w:rsidP="00A7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B8" w:rsidRDefault="00A720B8" w:rsidP="00A720B8">
    <w:pPr>
      <w:pStyle w:val="Hlavika"/>
      <w:tabs>
        <w:tab w:val="clear" w:pos="4536"/>
        <w:tab w:val="clear" w:pos="9072"/>
        <w:tab w:val="left" w:pos="2325"/>
      </w:tabs>
      <w:rPr>
        <w:rFonts w:ascii="Tahoma" w:hAnsi="Tahoma" w:cs="Tahoma"/>
        <w:b/>
        <w:bCs/>
        <w:color w:val="008000"/>
        <w:sz w:val="28"/>
        <w:szCs w:val="28"/>
        <w:shd w:val="clear" w:color="auto" w:fill="FFFFFF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-211455</wp:posOffset>
          </wp:positionV>
          <wp:extent cx="666750" cy="666750"/>
          <wp:effectExtent l="0" t="0" r="0" b="0"/>
          <wp:wrapTight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ight>
          <wp:docPr id="13" name="Obrázok 13" descr="https://gymrv.edupage.org/photos/skin/logo/thumbs/max1000x105t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gymrv.edupage.org/photos/skin/logo/thumbs/max1000x105t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-268605</wp:posOffset>
          </wp:positionV>
          <wp:extent cx="1577340" cy="725170"/>
          <wp:effectExtent l="0" t="0" r="3810" b="0"/>
          <wp:wrapTight wrapText="bothSides">
            <wp:wrapPolygon edited="0">
              <wp:start x="0" y="0"/>
              <wp:lineTo x="0" y="20995"/>
              <wp:lineTo x="21391" y="20995"/>
              <wp:lineTo x="21391" y="0"/>
              <wp:lineTo x="0" y="0"/>
            </wp:wrapPolygon>
          </wp:wrapTight>
          <wp:docPr id="12" name="Obrázok 12" descr="http://www.spgk.sk/swift_data/source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pgk.sk/swift_data/source/images/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>
      <w:rPr>
        <w:rFonts w:ascii="Tahoma" w:hAnsi="Tahoma" w:cs="Tahoma"/>
        <w:b/>
        <w:bCs/>
        <w:color w:val="008000"/>
        <w:sz w:val="28"/>
        <w:szCs w:val="28"/>
        <w:shd w:val="clear" w:color="auto" w:fill="FFFFFF"/>
      </w:rPr>
      <w:t>„Najzaujímavejšie podujatie školskej knižnice“</w:t>
    </w:r>
  </w:p>
  <w:p w:rsidR="00A720B8" w:rsidRDefault="00A720B8" w:rsidP="00A720B8">
    <w:pPr>
      <w:pStyle w:val="Hlavika"/>
      <w:tabs>
        <w:tab w:val="clear" w:pos="4536"/>
        <w:tab w:val="clear" w:pos="9072"/>
        <w:tab w:val="left" w:pos="2325"/>
      </w:tabs>
    </w:pPr>
  </w:p>
  <w:p w:rsidR="00A720B8" w:rsidRDefault="00A720B8" w:rsidP="00A720B8">
    <w:pPr>
      <w:pStyle w:val="Hlavika"/>
      <w:tabs>
        <w:tab w:val="clear" w:pos="4536"/>
        <w:tab w:val="clear" w:pos="9072"/>
        <w:tab w:val="left" w:pos="2325"/>
      </w:tabs>
    </w:pPr>
  </w:p>
  <w:p w:rsidR="00A720B8" w:rsidRPr="00A720B8" w:rsidRDefault="00A720B8" w:rsidP="00A720B8">
    <w:pPr>
      <w:pStyle w:val="Hlavika"/>
      <w:tabs>
        <w:tab w:val="clear" w:pos="4536"/>
        <w:tab w:val="clear" w:pos="9072"/>
        <w:tab w:val="left" w:pos="2325"/>
      </w:tabs>
      <w:jc w:val="center"/>
      <w:rPr>
        <w:b/>
      </w:rPr>
    </w:pPr>
    <w:r w:rsidRPr="00A720B8">
      <w:rPr>
        <w:b/>
      </w:rPr>
      <w:t>„Deň Milana Rastislava Štefánika – zapojenie žiakov, učiteľov, rodičov a komunity“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0BB"/>
    <w:multiLevelType w:val="hybridMultilevel"/>
    <w:tmpl w:val="2ED2AE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5FDB"/>
    <w:rsid w:val="000A3D05"/>
    <w:rsid w:val="00277778"/>
    <w:rsid w:val="002975E5"/>
    <w:rsid w:val="002C4BD0"/>
    <w:rsid w:val="002E0646"/>
    <w:rsid w:val="00371654"/>
    <w:rsid w:val="003B489C"/>
    <w:rsid w:val="004517D6"/>
    <w:rsid w:val="00490076"/>
    <w:rsid w:val="004D02C3"/>
    <w:rsid w:val="004F51C3"/>
    <w:rsid w:val="00617575"/>
    <w:rsid w:val="0065616F"/>
    <w:rsid w:val="006B26C7"/>
    <w:rsid w:val="006D2140"/>
    <w:rsid w:val="006D53EF"/>
    <w:rsid w:val="006D5EF4"/>
    <w:rsid w:val="00806084"/>
    <w:rsid w:val="00876F77"/>
    <w:rsid w:val="00983945"/>
    <w:rsid w:val="009A5FDB"/>
    <w:rsid w:val="00A3032B"/>
    <w:rsid w:val="00A720B8"/>
    <w:rsid w:val="00B13791"/>
    <w:rsid w:val="00B30652"/>
    <w:rsid w:val="00B50B05"/>
    <w:rsid w:val="00BA4378"/>
    <w:rsid w:val="00BC75EA"/>
    <w:rsid w:val="00BF42EE"/>
    <w:rsid w:val="00C27A83"/>
    <w:rsid w:val="00CB494B"/>
    <w:rsid w:val="00CF4E3F"/>
    <w:rsid w:val="00D8061D"/>
    <w:rsid w:val="00D863E0"/>
    <w:rsid w:val="00D970A6"/>
    <w:rsid w:val="00DA47D0"/>
    <w:rsid w:val="00DE1063"/>
    <w:rsid w:val="00DE32BB"/>
    <w:rsid w:val="00E002C2"/>
    <w:rsid w:val="00E63F68"/>
    <w:rsid w:val="00EA5BE3"/>
    <w:rsid w:val="00F3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6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20B8"/>
  </w:style>
  <w:style w:type="paragraph" w:styleId="Pta">
    <w:name w:val="footer"/>
    <w:basedOn w:val="Normlny"/>
    <w:link w:val="PtaChar"/>
    <w:uiPriority w:val="99"/>
    <w:unhideWhenUsed/>
    <w:rsid w:val="00A7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20B8"/>
  </w:style>
  <w:style w:type="paragraph" w:styleId="Textbubliny">
    <w:name w:val="Balloon Text"/>
    <w:basedOn w:val="Normlny"/>
    <w:link w:val="TextbublinyChar"/>
    <w:uiPriority w:val="99"/>
    <w:semiHidden/>
    <w:unhideWhenUsed/>
    <w:rsid w:val="00A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0B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9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9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20B8"/>
  </w:style>
  <w:style w:type="paragraph" w:styleId="Pta">
    <w:name w:val="footer"/>
    <w:basedOn w:val="Normlny"/>
    <w:link w:val="PtaChar"/>
    <w:uiPriority w:val="99"/>
    <w:unhideWhenUsed/>
    <w:rsid w:val="00A7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20B8"/>
  </w:style>
  <w:style w:type="paragraph" w:styleId="Textbubliny">
    <w:name w:val="Balloon Text"/>
    <w:basedOn w:val="Normlny"/>
    <w:link w:val="TextbublinyChar"/>
    <w:uiPriority w:val="99"/>
    <w:semiHidden/>
    <w:unhideWhenUsed/>
    <w:rsid w:val="00A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0B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9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97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cp:lastPrinted>2017-10-25T09:02:00Z</cp:lastPrinted>
  <dcterms:created xsi:type="dcterms:W3CDTF">2017-10-31T09:51:00Z</dcterms:created>
  <dcterms:modified xsi:type="dcterms:W3CDTF">2017-10-31T09:51:00Z</dcterms:modified>
</cp:coreProperties>
</file>